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3"/>
        <w:gridCol w:w="7287"/>
      </w:tblGrid>
      <w:tr w:rsidR="00462789" w:rsidRPr="001900FF" w14:paraId="64365BFF" w14:textId="77777777" w:rsidTr="00097D62">
        <w:tc>
          <w:tcPr>
            <w:tcW w:w="1343"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287" w:type="dxa"/>
          </w:tcPr>
          <w:p w14:paraId="12AF5288" w14:textId="799E2464"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CE3DFD">
              <w:rPr>
                <w:b/>
                <w:sz w:val="20"/>
                <w:szCs w:val="20"/>
              </w:rPr>
              <w:t>2</w:t>
            </w:r>
            <w:r w:rsidR="000914D6">
              <w:rPr>
                <w:b/>
                <w:sz w:val="20"/>
                <w:szCs w:val="20"/>
              </w:rPr>
              <w:t>6</w:t>
            </w:r>
            <w:r w:rsidR="00E42060" w:rsidRPr="001900FF">
              <w:rPr>
                <w:b/>
                <w:sz w:val="20"/>
                <w:szCs w:val="20"/>
              </w:rPr>
              <w:t xml:space="preserve">:  </w:t>
            </w:r>
            <w:r w:rsidR="000914D6">
              <w:rPr>
                <w:b/>
                <w:sz w:val="20"/>
                <w:szCs w:val="20"/>
              </w:rPr>
              <w:t>SEMICOLONS &amp; COLONS</w:t>
            </w:r>
          </w:p>
          <w:p w14:paraId="546FE879" w14:textId="7E36E9A6" w:rsidR="003259B4" w:rsidRPr="001900FF" w:rsidRDefault="003259B4" w:rsidP="00F6547D">
            <w:pPr>
              <w:rPr>
                <w:b/>
                <w:sz w:val="20"/>
                <w:szCs w:val="20"/>
              </w:rPr>
            </w:pPr>
          </w:p>
        </w:tc>
      </w:tr>
      <w:tr w:rsidR="00462789" w:rsidRPr="001900FF" w14:paraId="43E84E95" w14:textId="77777777" w:rsidTr="00097D62">
        <w:trPr>
          <w:trHeight w:val="998"/>
        </w:trPr>
        <w:tc>
          <w:tcPr>
            <w:tcW w:w="1343" w:type="dxa"/>
          </w:tcPr>
          <w:p w14:paraId="14743103" w14:textId="77777777" w:rsidR="00462789" w:rsidRPr="001900FF" w:rsidRDefault="00462789" w:rsidP="009A2791">
            <w:pPr>
              <w:jc w:val="center"/>
              <w:rPr>
                <w:sz w:val="20"/>
                <w:szCs w:val="20"/>
              </w:rPr>
            </w:pPr>
            <w:r w:rsidRPr="001900FF">
              <w:rPr>
                <w:sz w:val="20"/>
                <w:szCs w:val="20"/>
              </w:rPr>
              <w:t>Day 1</w:t>
            </w:r>
          </w:p>
        </w:tc>
        <w:tc>
          <w:tcPr>
            <w:tcW w:w="7287" w:type="dxa"/>
          </w:tcPr>
          <w:p w14:paraId="68D396B2" w14:textId="17FDA2DF" w:rsidR="001900FF" w:rsidRDefault="001900FF" w:rsidP="00593149">
            <w:pPr>
              <w:rPr>
                <w:sz w:val="20"/>
                <w:szCs w:val="20"/>
              </w:rPr>
            </w:pPr>
            <w:r>
              <w:rPr>
                <w:sz w:val="20"/>
                <w:szCs w:val="20"/>
              </w:rPr>
              <w:t xml:space="preserve">Review Unit </w:t>
            </w:r>
            <w:r w:rsidR="00FE0759">
              <w:rPr>
                <w:sz w:val="20"/>
                <w:szCs w:val="20"/>
              </w:rPr>
              <w:t>2</w:t>
            </w:r>
            <w:r w:rsidR="000914D6">
              <w:rPr>
                <w:sz w:val="20"/>
                <w:szCs w:val="20"/>
              </w:rPr>
              <w:t>5</w:t>
            </w:r>
            <w:r>
              <w:rPr>
                <w:sz w:val="20"/>
                <w:szCs w:val="20"/>
              </w:rPr>
              <w:t xml:space="preserve"> </w:t>
            </w:r>
          </w:p>
          <w:p w14:paraId="7C4DF245" w14:textId="77777777" w:rsidR="001900FF" w:rsidRDefault="001900FF" w:rsidP="00593149">
            <w:pPr>
              <w:rPr>
                <w:sz w:val="20"/>
                <w:szCs w:val="20"/>
              </w:rPr>
            </w:pPr>
          </w:p>
          <w:p w14:paraId="51693CCB" w14:textId="6100F83C" w:rsidR="001900FF" w:rsidRDefault="00E42060" w:rsidP="00593149">
            <w:pPr>
              <w:rPr>
                <w:sz w:val="20"/>
                <w:szCs w:val="20"/>
              </w:rPr>
            </w:pPr>
            <w:r w:rsidRPr="001900FF">
              <w:rPr>
                <w:sz w:val="20"/>
                <w:szCs w:val="20"/>
              </w:rPr>
              <w:t>UNIT #</w:t>
            </w:r>
            <w:r w:rsidR="00CE3DFD">
              <w:rPr>
                <w:sz w:val="20"/>
                <w:szCs w:val="20"/>
              </w:rPr>
              <w:t>2</w:t>
            </w:r>
            <w:r w:rsidR="000914D6">
              <w:rPr>
                <w:sz w:val="20"/>
                <w:szCs w:val="20"/>
              </w:rPr>
              <w:t>6</w:t>
            </w:r>
          </w:p>
          <w:p w14:paraId="353D503B" w14:textId="48E1A01B" w:rsidR="00593149" w:rsidRDefault="00701C62" w:rsidP="001900FF">
            <w:pPr>
              <w:pStyle w:val="ListParagraph"/>
              <w:numPr>
                <w:ilvl w:val="0"/>
                <w:numId w:val="7"/>
              </w:numPr>
              <w:rPr>
                <w:sz w:val="20"/>
                <w:szCs w:val="20"/>
              </w:rPr>
            </w:pPr>
            <w:r w:rsidRPr="001900FF">
              <w:rPr>
                <w:sz w:val="20"/>
                <w:szCs w:val="20"/>
              </w:rPr>
              <w:t>Read and study</w:t>
            </w:r>
            <w:r w:rsidR="00E42060" w:rsidRPr="001900FF">
              <w:rPr>
                <w:sz w:val="20"/>
                <w:szCs w:val="20"/>
              </w:rPr>
              <w:t xml:space="preserve"> Notes-Pages.</w:t>
            </w:r>
          </w:p>
          <w:p w14:paraId="12C80893" w14:textId="355F41BD" w:rsidR="001900FF" w:rsidRPr="001900FF" w:rsidRDefault="001900FF" w:rsidP="001900FF">
            <w:pPr>
              <w:pStyle w:val="ListParagraph"/>
              <w:numPr>
                <w:ilvl w:val="0"/>
                <w:numId w:val="7"/>
              </w:numPr>
              <w:rPr>
                <w:sz w:val="20"/>
                <w:szCs w:val="20"/>
              </w:rPr>
            </w:pPr>
            <w:r>
              <w:rPr>
                <w:sz w:val="20"/>
                <w:szCs w:val="20"/>
              </w:rPr>
              <w:t>Make flash cards</w:t>
            </w:r>
            <w:r w:rsidR="00E32EDA">
              <w:rPr>
                <w:sz w:val="20"/>
                <w:szCs w:val="20"/>
              </w:rPr>
              <w:t xml:space="preserve"> with rules</w:t>
            </w:r>
            <w:r>
              <w:rPr>
                <w:sz w:val="20"/>
                <w:szCs w:val="20"/>
              </w:rPr>
              <w:t>.</w:t>
            </w:r>
          </w:p>
          <w:p w14:paraId="63246AED" w14:textId="7D20FC54" w:rsidR="004F5F0E" w:rsidRPr="001900FF" w:rsidRDefault="004F5F0E" w:rsidP="004F5F0E">
            <w:pPr>
              <w:rPr>
                <w:sz w:val="20"/>
                <w:szCs w:val="20"/>
              </w:rPr>
            </w:pPr>
          </w:p>
          <w:p w14:paraId="50FDB708" w14:textId="3FEC9366" w:rsidR="00DC0F65" w:rsidRPr="00B50F15" w:rsidRDefault="00E32EDA" w:rsidP="003451C0">
            <w:pPr>
              <w:rPr>
                <w:b/>
                <w:sz w:val="20"/>
                <w:szCs w:val="20"/>
              </w:rPr>
            </w:pPr>
            <w:r>
              <w:rPr>
                <w:b/>
                <w:sz w:val="20"/>
                <w:szCs w:val="20"/>
                <w:u w:val="single"/>
              </w:rPr>
              <w:t>SEMICOLONS &amp; COLONS</w:t>
            </w:r>
            <w:r w:rsidR="00B50F15" w:rsidRPr="00B50F15">
              <w:rPr>
                <w:b/>
                <w:sz w:val="20"/>
                <w:szCs w:val="20"/>
                <w:u w:val="single"/>
              </w:rPr>
              <w:t>.</w:t>
            </w:r>
            <w:r w:rsidR="00D16394" w:rsidRPr="00B50F15">
              <w:rPr>
                <w:b/>
                <w:sz w:val="20"/>
                <w:szCs w:val="20"/>
                <w:u w:val="single"/>
              </w:rPr>
              <w:t>:</w:t>
            </w:r>
            <w:r w:rsidR="00DC0F65" w:rsidRPr="001900FF">
              <w:rPr>
                <w:b/>
                <w:sz w:val="20"/>
                <w:szCs w:val="20"/>
                <w:u w:val="single"/>
              </w:rPr>
              <w:t xml:space="preserve"> EXERCISE #</w:t>
            </w:r>
            <w:r w:rsidR="004F5F0E" w:rsidRPr="001900FF">
              <w:rPr>
                <w:b/>
                <w:sz w:val="20"/>
                <w:szCs w:val="20"/>
                <w:u w:val="single"/>
              </w:rPr>
              <w:t>1</w:t>
            </w:r>
          </w:p>
          <w:p w14:paraId="49294306" w14:textId="1F40C1A5" w:rsidR="00FA156C" w:rsidRPr="001900FF" w:rsidRDefault="00691311" w:rsidP="00DC0F65">
            <w:pPr>
              <w:pStyle w:val="ListParagraph"/>
              <w:numPr>
                <w:ilvl w:val="0"/>
                <w:numId w:val="2"/>
              </w:numPr>
              <w:rPr>
                <w:sz w:val="20"/>
                <w:szCs w:val="20"/>
              </w:rPr>
            </w:pPr>
            <w:r w:rsidRPr="001900FF">
              <w:rPr>
                <w:sz w:val="20"/>
                <w:szCs w:val="20"/>
              </w:rPr>
              <w:t xml:space="preserve">Do </w:t>
            </w:r>
            <w:r w:rsidR="00B50F15">
              <w:rPr>
                <w:sz w:val="20"/>
                <w:szCs w:val="20"/>
              </w:rPr>
              <w:t xml:space="preserve">1 - </w:t>
            </w:r>
            <w:r w:rsidR="00E32EDA">
              <w:rPr>
                <w:sz w:val="20"/>
                <w:szCs w:val="20"/>
              </w:rPr>
              <w:t>10</w:t>
            </w:r>
            <w:r w:rsidR="00044906" w:rsidRPr="001900FF">
              <w:rPr>
                <w:sz w:val="20"/>
                <w:szCs w:val="20"/>
              </w:rPr>
              <w:t>.</w:t>
            </w:r>
          </w:p>
          <w:p w14:paraId="77573318" w14:textId="77777777" w:rsidR="00DC0F65" w:rsidRPr="001900FF" w:rsidRDefault="00DC0F65" w:rsidP="00DC0F65">
            <w:pPr>
              <w:pStyle w:val="ListParagraph"/>
              <w:numPr>
                <w:ilvl w:val="0"/>
                <w:numId w:val="2"/>
              </w:numPr>
              <w:rPr>
                <w:sz w:val="20"/>
                <w:szCs w:val="20"/>
              </w:rPr>
            </w:pPr>
            <w:r w:rsidRPr="001900FF">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097D62">
        <w:tc>
          <w:tcPr>
            <w:tcW w:w="1343" w:type="dxa"/>
          </w:tcPr>
          <w:p w14:paraId="421B76DB" w14:textId="57641629" w:rsidR="00462789" w:rsidRPr="001900FF" w:rsidRDefault="00462789" w:rsidP="009A2791">
            <w:pPr>
              <w:jc w:val="center"/>
              <w:rPr>
                <w:sz w:val="20"/>
                <w:szCs w:val="20"/>
              </w:rPr>
            </w:pPr>
            <w:r w:rsidRPr="001900FF">
              <w:rPr>
                <w:sz w:val="20"/>
                <w:szCs w:val="20"/>
              </w:rPr>
              <w:t>Day 2</w:t>
            </w:r>
          </w:p>
        </w:tc>
        <w:tc>
          <w:tcPr>
            <w:tcW w:w="7287" w:type="dxa"/>
          </w:tcPr>
          <w:p w14:paraId="3313E5E3" w14:textId="1BBC7921"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E32EDA">
              <w:rPr>
                <w:sz w:val="20"/>
                <w:szCs w:val="20"/>
              </w:rPr>
              <w:t>6</w:t>
            </w:r>
            <w:r w:rsidRPr="001900FF">
              <w:rPr>
                <w:sz w:val="20"/>
                <w:szCs w:val="20"/>
              </w:rPr>
              <w:t xml:space="preserve"> </w:t>
            </w:r>
          </w:p>
          <w:p w14:paraId="1D66FEF9" w14:textId="622D800B" w:rsidR="009C2230" w:rsidRDefault="009C2230" w:rsidP="009C2230">
            <w:pPr>
              <w:pStyle w:val="ListParagraph"/>
              <w:numPr>
                <w:ilvl w:val="0"/>
                <w:numId w:val="7"/>
              </w:numPr>
              <w:rPr>
                <w:sz w:val="20"/>
                <w:szCs w:val="20"/>
              </w:rPr>
            </w:pPr>
            <w:r w:rsidRPr="001900FF">
              <w:rPr>
                <w:sz w:val="20"/>
                <w:szCs w:val="20"/>
              </w:rPr>
              <w:t>Notes-Pages.</w:t>
            </w:r>
          </w:p>
          <w:p w14:paraId="13505134" w14:textId="4D7CD37E" w:rsidR="009C2230" w:rsidRDefault="009C2230" w:rsidP="009C2230">
            <w:pPr>
              <w:pStyle w:val="ListParagraph"/>
              <w:numPr>
                <w:ilvl w:val="0"/>
                <w:numId w:val="7"/>
              </w:numPr>
              <w:rPr>
                <w:sz w:val="20"/>
                <w:szCs w:val="20"/>
              </w:rPr>
            </w:pPr>
            <w:r>
              <w:rPr>
                <w:sz w:val="20"/>
                <w:szCs w:val="20"/>
              </w:rPr>
              <w:t>Flash card.</w:t>
            </w:r>
          </w:p>
          <w:p w14:paraId="098306E9" w14:textId="02ACCED2" w:rsidR="00B50F15" w:rsidRDefault="00B50F15" w:rsidP="00B50F15">
            <w:pPr>
              <w:pStyle w:val="ListParagraph"/>
              <w:ind w:left="360"/>
              <w:rPr>
                <w:sz w:val="20"/>
                <w:szCs w:val="20"/>
              </w:rPr>
            </w:pPr>
          </w:p>
          <w:p w14:paraId="58BCE735" w14:textId="77777777" w:rsidR="00E32EDA" w:rsidRPr="00B50F15" w:rsidRDefault="00E32EDA" w:rsidP="00E32EDA">
            <w:pPr>
              <w:rPr>
                <w:b/>
                <w:sz w:val="20"/>
                <w:szCs w:val="20"/>
              </w:rPr>
            </w:pPr>
            <w:r>
              <w:rPr>
                <w:b/>
                <w:sz w:val="20"/>
                <w:szCs w:val="20"/>
                <w:u w:val="single"/>
              </w:rPr>
              <w:t>SEMICOLONS &amp; COLONS</w:t>
            </w:r>
            <w:r w:rsidRPr="00B50F15">
              <w:rPr>
                <w:b/>
                <w:sz w:val="20"/>
                <w:szCs w:val="20"/>
                <w:u w:val="single"/>
              </w:rPr>
              <w:t>.:</w:t>
            </w:r>
            <w:r w:rsidRPr="001900FF">
              <w:rPr>
                <w:b/>
                <w:sz w:val="20"/>
                <w:szCs w:val="20"/>
                <w:u w:val="single"/>
              </w:rPr>
              <w:t xml:space="preserve"> EXERCISE #1</w:t>
            </w:r>
          </w:p>
          <w:p w14:paraId="2E816974" w14:textId="77777777" w:rsidR="009C2230" w:rsidRDefault="009C2230" w:rsidP="004F5F0E">
            <w:pPr>
              <w:rPr>
                <w:b/>
                <w:sz w:val="20"/>
                <w:szCs w:val="20"/>
                <w:u w:val="single"/>
              </w:rPr>
            </w:pPr>
          </w:p>
          <w:p w14:paraId="02122A99" w14:textId="578FF508" w:rsidR="00E42060" w:rsidRPr="001900FF" w:rsidRDefault="00FE0759" w:rsidP="00691311">
            <w:pPr>
              <w:pStyle w:val="ListParagraph"/>
              <w:numPr>
                <w:ilvl w:val="0"/>
                <w:numId w:val="2"/>
              </w:numPr>
              <w:rPr>
                <w:sz w:val="20"/>
                <w:szCs w:val="20"/>
              </w:rPr>
            </w:pPr>
            <w:r>
              <w:rPr>
                <w:sz w:val="20"/>
                <w:szCs w:val="20"/>
              </w:rPr>
              <w:t xml:space="preserve">Do </w:t>
            </w:r>
            <w:r w:rsidR="00E32EDA">
              <w:rPr>
                <w:sz w:val="20"/>
                <w:szCs w:val="20"/>
              </w:rPr>
              <w:t>10</w:t>
            </w:r>
            <w:r w:rsidR="00B50F15">
              <w:rPr>
                <w:sz w:val="20"/>
                <w:szCs w:val="20"/>
              </w:rPr>
              <w:t xml:space="preserve"> - </w:t>
            </w:r>
            <w:r w:rsidR="00E32EDA">
              <w:rPr>
                <w:sz w:val="20"/>
                <w:szCs w:val="20"/>
              </w:rPr>
              <w:t>2</w:t>
            </w:r>
            <w:r w:rsidR="00B50F15">
              <w:rPr>
                <w:sz w:val="20"/>
                <w:szCs w:val="20"/>
              </w:rPr>
              <w:t>0</w:t>
            </w:r>
            <w:r>
              <w:rPr>
                <w:sz w:val="20"/>
                <w:szCs w:val="20"/>
              </w:rPr>
              <w:t>.</w:t>
            </w:r>
            <w:r w:rsidR="00E42060" w:rsidRPr="001900FF">
              <w:rPr>
                <w:sz w:val="20"/>
                <w:szCs w:val="20"/>
              </w:rPr>
              <w:t xml:space="preserve"> </w:t>
            </w:r>
          </w:p>
          <w:p w14:paraId="20D304D5" w14:textId="296A1FD7" w:rsidR="00E42060" w:rsidRPr="001900FF" w:rsidRDefault="00E42060" w:rsidP="00E42060">
            <w:pPr>
              <w:pStyle w:val="ListParagraph"/>
              <w:numPr>
                <w:ilvl w:val="0"/>
                <w:numId w:val="2"/>
              </w:numPr>
              <w:rPr>
                <w:sz w:val="20"/>
                <w:szCs w:val="20"/>
              </w:rPr>
            </w:pPr>
            <w:r w:rsidRPr="001900FF">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097D62">
        <w:tc>
          <w:tcPr>
            <w:tcW w:w="1343" w:type="dxa"/>
          </w:tcPr>
          <w:p w14:paraId="5CFFCA3D" w14:textId="5A6D2D27" w:rsidR="00462789" w:rsidRPr="001900FF" w:rsidRDefault="00462789" w:rsidP="009A2791">
            <w:pPr>
              <w:jc w:val="center"/>
              <w:rPr>
                <w:sz w:val="20"/>
                <w:szCs w:val="20"/>
              </w:rPr>
            </w:pPr>
            <w:r w:rsidRPr="001900FF">
              <w:rPr>
                <w:sz w:val="20"/>
                <w:szCs w:val="20"/>
              </w:rPr>
              <w:t>Day 3</w:t>
            </w:r>
          </w:p>
        </w:tc>
        <w:tc>
          <w:tcPr>
            <w:tcW w:w="7287" w:type="dxa"/>
          </w:tcPr>
          <w:p w14:paraId="690F643A" w14:textId="48D33B64"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E32EDA">
              <w:rPr>
                <w:sz w:val="20"/>
                <w:szCs w:val="20"/>
              </w:rPr>
              <w:t>6</w:t>
            </w:r>
            <w:r w:rsidR="00F156CA" w:rsidRPr="001900FF">
              <w:rPr>
                <w:sz w:val="20"/>
                <w:szCs w:val="20"/>
              </w:rPr>
              <w:t xml:space="preserve"> </w:t>
            </w:r>
          </w:p>
          <w:p w14:paraId="0E8502CE" w14:textId="58D3DF80" w:rsidR="00F156CA" w:rsidRDefault="00F156CA" w:rsidP="00F156CA">
            <w:pPr>
              <w:pStyle w:val="ListParagraph"/>
              <w:numPr>
                <w:ilvl w:val="0"/>
                <w:numId w:val="7"/>
              </w:numPr>
              <w:rPr>
                <w:sz w:val="20"/>
                <w:szCs w:val="20"/>
              </w:rPr>
            </w:pPr>
            <w:r w:rsidRPr="001900FF">
              <w:rPr>
                <w:sz w:val="20"/>
                <w:szCs w:val="20"/>
              </w:rPr>
              <w:t xml:space="preserve"> Notes-Pages.</w:t>
            </w:r>
          </w:p>
          <w:p w14:paraId="76B7379B" w14:textId="3CABF680" w:rsidR="00F156CA" w:rsidRPr="00F156CA" w:rsidRDefault="00F156CA" w:rsidP="004F5F0E">
            <w:pPr>
              <w:pStyle w:val="ListParagraph"/>
              <w:numPr>
                <w:ilvl w:val="0"/>
                <w:numId w:val="7"/>
              </w:numPr>
              <w:rPr>
                <w:sz w:val="20"/>
                <w:szCs w:val="20"/>
              </w:rPr>
            </w:pPr>
            <w:r>
              <w:rPr>
                <w:sz w:val="20"/>
                <w:szCs w:val="20"/>
              </w:rPr>
              <w:t>Flash cards</w:t>
            </w:r>
          </w:p>
          <w:p w14:paraId="583E4CA6" w14:textId="77777777" w:rsidR="00F156CA" w:rsidRDefault="00F156CA" w:rsidP="004F5F0E">
            <w:pPr>
              <w:rPr>
                <w:b/>
                <w:sz w:val="20"/>
                <w:szCs w:val="20"/>
                <w:u w:val="single"/>
              </w:rPr>
            </w:pPr>
          </w:p>
          <w:p w14:paraId="615FFE81" w14:textId="7B22D868" w:rsidR="00E32EDA" w:rsidRPr="00B50F15" w:rsidRDefault="00E32EDA" w:rsidP="00E32EDA">
            <w:pPr>
              <w:rPr>
                <w:b/>
                <w:sz w:val="20"/>
                <w:szCs w:val="20"/>
              </w:rPr>
            </w:pPr>
            <w:r>
              <w:rPr>
                <w:b/>
                <w:sz w:val="20"/>
                <w:szCs w:val="20"/>
                <w:u w:val="single"/>
              </w:rPr>
              <w:t>SEMICOLONS &amp; COLONS</w:t>
            </w:r>
            <w:r w:rsidRPr="00B50F15">
              <w:rPr>
                <w:b/>
                <w:sz w:val="20"/>
                <w:szCs w:val="20"/>
                <w:u w:val="single"/>
              </w:rPr>
              <w:t>.:</w:t>
            </w:r>
            <w:r w:rsidRPr="001900FF">
              <w:rPr>
                <w:b/>
                <w:sz w:val="20"/>
                <w:szCs w:val="20"/>
                <w:u w:val="single"/>
              </w:rPr>
              <w:t xml:space="preserve"> EXERCISE #</w:t>
            </w:r>
            <w:r w:rsidR="00097D62">
              <w:rPr>
                <w:b/>
                <w:sz w:val="20"/>
                <w:szCs w:val="20"/>
                <w:u w:val="single"/>
              </w:rPr>
              <w:t>2</w:t>
            </w:r>
          </w:p>
          <w:p w14:paraId="5FFA513E" w14:textId="50C99B84" w:rsidR="00B50F15" w:rsidRPr="00B50F15" w:rsidRDefault="00B50F15" w:rsidP="00B50F15">
            <w:pPr>
              <w:rPr>
                <w:b/>
                <w:sz w:val="20"/>
                <w:szCs w:val="20"/>
              </w:rPr>
            </w:pPr>
          </w:p>
          <w:p w14:paraId="464D7CC3" w14:textId="6ED4CC46" w:rsidR="00E42060" w:rsidRPr="001900FF" w:rsidRDefault="00691311" w:rsidP="00E42060">
            <w:pPr>
              <w:pStyle w:val="ListParagraph"/>
              <w:numPr>
                <w:ilvl w:val="0"/>
                <w:numId w:val="2"/>
              </w:numPr>
              <w:rPr>
                <w:sz w:val="20"/>
                <w:szCs w:val="20"/>
              </w:rPr>
            </w:pPr>
            <w:r w:rsidRPr="001900FF">
              <w:rPr>
                <w:sz w:val="20"/>
                <w:szCs w:val="20"/>
              </w:rPr>
              <w:t xml:space="preserve">Do </w:t>
            </w:r>
            <w:r w:rsidR="00A049F2">
              <w:rPr>
                <w:sz w:val="20"/>
                <w:szCs w:val="20"/>
              </w:rPr>
              <w:t>1 - 5</w:t>
            </w:r>
            <w:r w:rsidR="00E42060" w:rsidRPr="001900FF">
              <w:rPr>
                <w:sz w:val="20"/>
                <w:szCs w:val="20"/>
              </w:rPr>
              <w:t>.</w:t>
            </w:r>
          </w:p>
          <w:p w14:paraId="25B811F1"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097D62">
        <w:tc>
          <w:tcPr>
            <w:tcW w:w="1343" w:type="dxa"/>
          </w:tcPr>
          <w:p w14:paraId="7FE318F0" w14:textId="2E427C8B" w:rsidR="00462789" w:rsidRPr="001900FF" w:rsidRDefault="00462789" w:rsidP="009A2791">
            <w:pPr>
              <w:jc w:val="center"/>
              <w:rPr>
                <w:sz w:val="20"/>
                <w:szCs w:val="20"/>
              </w:rPr>
            </w:pPr>
            <w:r w:rsidRPr="001900FF">
              <w:rPr>
                <w:sz w:val="20"/>
                <w:szCs w:val="20"/>
              </w:rPr>
              <w:t>Day 4</w:t>
            </w:r>
          </w:p>
        </w:tc>
        <w:tc>
          <w:tcPr>
            <w:tcW w:w="7287" w:type="dxa"/>
          </w:tcPr>
          <w:p w14:paraId="647FE64D" w14:textId="2A901768"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097D62">
              <w:rPr>
                <w:sz w:val="20"/>
                <w:szCs w:val="20"/>
              </w:rPr>
              <w:t>6</w:t>
            </w:r>
            <w:r w:rsidR="00F156CA" w:rsidRPr="001900FF">
              <w:rPr>
                <w:sz w:val="20"/>
                <w:szCs w:val="20"/>
              </w:rPr>
              <w:t xml:space="preserve"> </w:t>
            </w:r>
          </w:p>
          <w:p w14:paraId="19B3103C" w14:textId="24BBA1DC" w:rsidR="00F156CA" w:rsidRDefault="00F156CA" w:rsidP="00F156CA">
            <w:pPr>
              <w:pStyle w:val="ListParagraph"/>
              <w:numPr>
                <w:ilvl w:val="0"/>
                <w:numId w:val="7"/>
              </w:numPr>
              <w:rPr>
                <w:sz w:val="20"/>
                <w:szCs w:val="20"/>
              </w:rPr>
            </w:pPr>
            <w:r w:rsidRPr="001900FF">
              <w:rPr>
                <w:sz w:val="20"/>
                <w:szCs w:val="20"/>
              </w:rPr>
              <w:t>Notes-Pages.</w:t>
            </w:r>
          </w:p>
          <w:p w14:paraId="7DB519B9" w14:textId="5E625878" w:rsidR="00F156CA" w:rsidRPr="00F156CA" w:rsidRDefault="0066200D" w:rsidP="006C029D">
            <w:pPr>
              <w:pStyle w:val="ListParagraph"/>
              <w:numPr>
                <w:ilvl w:val="0"/>
                <w:numId w:val="7"/>
              </w:numPr>
              <w:rPr>
                <w:sz w:val="20"/>
                <w:szCs w:val="20"/>
              </w:rPr>
            </w:pPr>
            <w:r>
              <w:rPr>
                <w:sz w:val="20"/>
                <w:szCs w:val="20"/>
              </w:rPr>
              <w:t>F</w:t>
            </w:r>
            <w:r w:rsidR="00F156CA">
              <w:rPr>
                <w:sz w:val="20"/>
                <w:szCs w:val="20"/>
              </w:rPr>
              <w:t>lash cards</w:t>
            </w:r>
            <w:r w:rsidR="00097D62">
              <w:rPr>
                <w:sz w:val="20"/>
                <w:szCs w:val="20"/>
              </w:rPr>
              <w:t>.</w:t>
            </w:r>
          </w:p>
          <w:p w14:paraId="02D50FF0" w14:textId="689D34C3" w:rsidR="00097D62" w:rsidRPr="00B50F15" w:rsidRDefault="00097D62" w:rsidP="00097D62">
            <w:pPr>
              <w:rPr>
                <w:b/>
                <w:sz w:val="20"/>
                <w:szCs w:val="20"/>
              </w:rPr>
            </w:pPr>
            <w:r>
              <w:rPr>
                <w:b/>
                <w:sz w:val="20"/>
                <w:szCs w:val="20"/>
                <w:u w:val="single"/>
              </w:rPr>
              <w:t>SEMICOLONS &amp; COLONS</w:t>
            </w:r>
            <w:r w:rsidRPr="00B50F15">
              <w:rPr>
                <w:b/>
                <w:sz w:val="20"/>
                <w:szCs w:val="20"/>
                <w:u w:val="single"/>
              </w:rPr>
              <w:t>.:</w:t>
            </w:r>
            <w:r w:rsidRPr="001900FF">
              <w:rPr>
                <w:b/>
                <w:sz w:val="20"/>
                <w:szCs w:val="20"/>
                <w:u w:val="single"/>
              </w:rPr>
              <w:t xml:space="preserve"> EXERCISE #</w:t>
            </w:r>
            <w:r>
              <w:rPr>
                <w:b/>
                <w:sz w:val="20"/>
                <w:szCs w:val="20"/>
                <w:u w:val="single"/>
              </w:rPr>
              <w:t>2</w:t>
            </w:r>
          </w:p>
          <w:p w14:paraId="0FF27BB1" w14:textId="77777777" w:rsidR="00F156CA" w:rsidRDefault="00F156CA" w:rsidP="006C029D">
            <w:pPr>
              <w:rPr>
                <w:b/>
                <w:sz w:val="20"/>
                <w:szCs w:val="20"/>
                <w:u w:val="single"/>
              </w:rPr>
            </w:pPr>
          </w:p>
          <w:p w14:paraId="2CE6A0C3" w14:textId="0A27C027" w:rsidR="00E42060" w:rsidRPr="001900FF" w:rsidRDefault="00691311" w:rsidP="00691311">
            <w:pPr>
              <w:pStyle w:val="ListParagraph"/>
              <w:numPr>
                <w:ilvl w:val="0"/>
                <w:numId w:val="2"/>
              </w:numPr>
              <w:rPr>
                <w:sz w:val="20"/>
                <w:szCs w:val="20"/>
              </w:rPr>
            </w:pPr>
            <w:r w:rsidRPr="001900FF">
              <w:rPr>
                <w:sz w:val="20"/>
                <w:szCs w:val="20"/>
              </w:rPr>
              <w:t xml:space="preserve">Do </w:t>
            </w:r>
            <w:r w:rsidR="00A049F2">
              <w:rPr>
                <w:sz w:val="20"/>
                <w:szCs w:val="20"/>
              </w:rPr>
              <w:t>6 - 10</w:t>
            </w:r>
          </w:p>
          <w:p w14:paraId="26B22F3C"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7C459961" w14:textId="77777777" w:rsidR="00462789" w:rsidRPr="001900FF" w:rsidRDefault="00462789" w:rsidP="00E42060">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0914D6"/>
    <w:rsid w:val="00097D62"/>
    <w:rsid w:val="00114461"/>
    <w:rsid w:val="001160EB"/>
    <w:rsid w:val="00127AD2"/>
    <w:rsid w:val="001900FF"/>
    <w:rsid w:val="0028578C"/>
    <w:rsid w:val="0029387A"/>
    <w:rsid w:val="00305102"/>
    <w:rsid w:val="00316ADD"/>
    <w:rsid w:val="003259B4"/>
    <w:rsid w:val="003355A1"/>
    <w:rsid w:val="00336BA0"/>
    <w:rsid w:val="003451C0"/>
    <w:rsid w:val="00453E98"/>
    <w:rsid w:val="00462789"/>
    <w:rsid w:val="004F5140"/>
    <w:rsid w:val="004F5F0E"/>
    <w:rsid w:val="00501678"/>
    <w:rsid w:val="0054011A"/>
    <w:rsid w:val="00593149"/>
    <w:rsid w:val="005C22B9"/>
    <w:rsid w:val="005C7246"/>
    <w:rsid w:val="005E5726"/>
    <w:rsid w:val="00652DF5"/>
    <w:rsid w:val="0066178F"/>
    <w:rsid w:val="0066200D"/>
    <w:rsid w:val="00691311"/>
    <w:rsid w:val="006969AC"/>
    <w:rsid w:val="006A039E"/>
    <w:rsid w:val="006C029D"/>
    <w:rsid w:val="006C779B"/>
    <w:rsid w:val="00701C62"/>
    <w:rsid w:val="00754953"/>
    <w:rsid w:val="00776497"/>
    <w:rsid w:val="007C7F71"/>
    <w:rsid w:val="00817C37"/>
    <w:rsid w:val="00834A7E"/>
    <w:rsid w:val="008C57B8"/>
    <w:rsid w:val="00920231"/>
    <w:rsid w:val="00937994"/>
    <w:rsid w:val="009A2791"/>
    <w:rsid w:val="009C2230"/>
    <w:rsid w:val="00A049F2"/>
    <w:rsid w:val="00A839E3"/>
    <w:rsid w:val="00A90ECD"/>
    <w:rsid w:val="00AD771B"/>
    <w:rsid w:val="00AE6E0B"/>
    <w:rsid w:val="00B50F15"/>
    <w:rsid w:val="00B930E4"/>
    <w:rsid w:val="00C73E6F"/>
    <w:rsid w:val="00CE3DFD"/>
    <w:rsid w:val="00D16394"/>
    <w:rsid w:val="00D71FEF"/>
    <w:rsid w:val="00DC0F65"/>
    <w:rsid w:val="00DE36DD"/>
    <w:rsid w:val="00E268CF"/>
    <w:rsid w:val="00E32EDA"/>
    <w:rsid w:val="00E42060"/>
    <w:rsid w:val="00EB66BB"/>
    <w:rsid w:val="00EC3775"/>
    <w:rsid w:val="00EE3A2B"/>
    <w:rsid w:val="00F0118E"/>
    <w:rsid w:val="00F156CA"/>
    <w:rsid w:val="00F3235B"/>
    <w:rsid w:val="00F6547D"/>
    <w:rsid w:val="00FA156C"/>
    <w:rsid w:val="00FE0759"/>
    <w:rsid w:val="00FE2C65"/>
    <w:rsid w:val="00FF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Michael Repici</cp:lastModifiedBy>
  <cp:revision>3</cp:revision>
  <cp:lastPrinted>2016-10-14T00:18:00Z</cp:lastPrinted>
  <dcterms:created xsi:type="dcterms:W3CDTF">2022-03-06T15:19:00Z</dcterms:created>
  <dcterms:modified xsi:type="dcterms:W3CDTF">2022-03-06T15:35:00Z</dcterms:modified>
</cp:coreProperties>
</file>