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99CA" w14:textId="77777777" w:rsidR="00E307F4" w:rsidRPr="001F0C6C" w:rsidRDefault="00E307F4" w:rsidP="00E307F4">
      <w:pPr>
        <w:ind w:left="2160" w:firstLine="720"/>
        <w:rPr>
          <w:sz w:val="20"/>
          <w:szCs w:val="20"/>
        </w:rPr>
      </w:pPr>
      <w:r w:rsidRPr="001F0C6C">
        <w:rPr>
          <w:sz w:val="20"/>
          <w:szCs w:val="20"/>
        </w:rPr>
        <w:t>Writing With Skill Level 1 Part 2</w:t>
      </w:r>
    </w:p>
    <w:p w14:paraId="2014BCB1" w14:textId="77777777" w:rsidR="00E307F4" w:rsidRPr="001F0C6C" w:rsidRDefault="00E307F4" w:rsidP="00E307F4">
      <w:pPr>
        <w:jc w:val="center"/>
        <w:rPr>
          <w:sz w:val="20"/>
          <w:szCs w:val="20"/>
        </w:rPr>
      </w:pPr>
      <w:r w:rsidRPr="001F0C6C">
        <w:rPr>
          <w:sz w:val="20"/>
          <w:szCs w:val="20"/>
        </w:rPr>
        <w:t>Daily Assignment Schedule</w:t>
      </w:r>
    </w:p>
    <w:p w14:paraId="569791C4" w14:textId="77777777" w:rsidR="00E307F4" w:rsidRPr="001F0C6C" w:rsidRDefault="00E307F4" w:rsidP="00E307F4">
      <w:pPr>
        <w:jc w:val="center"/>
        <w:rPr>
          <w:sz w:val="20"/>
          <w:szCs w:val="20"/>
        </w:rPr>
      </w:pPr>
    </w:p>
    <w:p w14:paraId="0FBFE047" w14:textId="77777777" w:rsidR="00E307F4" w:rsidRPr="001F0C6C" w:rsidRDefault="00E307F4" w:rsidP="00E307F4">
      <w:pPr>
        <w:rPr>
          <w:sz w:val="20"/>
          <w:szCs w:val="20"/>
        </w:rPr>
      </w:pPr>
      <w:r w:rsidRPr="001F0C6C">
        <w:rPr>
          <w:sz w:val="20"/>
          <w:szCs w:val="20"/>
        </w:rPr>
        <w:t>The assignment schedule is a study tool. Date your assignment and check off tasks as you complete them.  Summarize work daily and answer questions on back. Keep schedules in binder.</w:t>
      </w:r>
    </w:p>
    <w:p w14:paraId="4F0BAFA0" w14:textId="77777777" w:rsidR="00E307F4" w:rsidRPr="001F0C6C" w:rsidRDefault="00E307F4" w:rsidP="00E307F4">
      <w:pPr>
        <w:rPr>
          <w:sz w:val="20"/>
          <w:szCs w:val="20"/>
        </w:rPr>
      </w:pPr>
    </w:p>
    <w:p w14:paraId="0E5D70EF" w14:textId="03486371" w:rsidR="00E307F4" w:rsidRPr="001F0C6C" w:rsidRDefault="00E307F4" w:rsidP="00E307F4">
      <w:pPr>
        <w:rPr>
          <w:i/>
          <w:sz w:val="20"/>
          <w:szCs w:val="20"/>
        </w:rPr>
      </w:pPr>
      <w:r w:rsidRPr="001F0C6C">
        <w:rPr>
          <w:i/>
          <w:sz w:val="20"/>
          <w:szCs w:val="20"/>
        </w:rPr>
        <w:t xml:space="preserve">Requirements for submissions: word-process, double-space, submit on time. </w:t>
      </w:r>
    </w:p>
    <w:p w14:paraId="41F9A349" w14:textId="77777777" w:rsidR="00F56936" w:rsidRPr="00D5563F" w:rsidRDefault="00F56936" w:rsidP="00EB0B15">
      <w:pPr>
        <w:rPr>
          <w:sz w:val="22"/>
          <w:szCs w:val="22"/>
        </w:rPr>
      </w:pPr>
    </w:p>
    <w:tbl>
      <w:tblPr>
        <w:tblStyle w:val="TableGrid"/>
        <w:tblW w:w="8928" w:type="dxa"/>
        <w:tblLayout w:type="fixed"/>
        <w:tblLook w:val="04A0" w:firstRow="1" w:lastRow="0" w:firstColumn="1" w:lastColumn="0" w:noHBand="0" w:noVBand="1"/>
      </w:tblPr>
      <w:tblGrid>
        <w:gridCol w:w="1098"/>
        <w:gridCol w:w="7560"/>
        <w:gridCol w:w="270"/>
      </w:tblGrid>
      <w:tr w:rsidR="00462475" w:rsidRPr="00B34DD2" w14:paraId="4F88742F" w14:textId="1B9EE7E5" w:rsidTr="00B34DD2">
        <w:tc>
          <w:tcPr>
            <w:tcW w:w="1098" w:type="dxa"/>
          </w:tcPr>
          <w:p w14:paraId="3066AB5D" w14:textId="2275ABE0" w:rsidR="00462475" w:rsidRPr="00E307F4" w:rsidRDefault="00E307F4" w:rsidP="0052335A">
            <w:pPr>
              <w:rPr>
                <w:b/>
                <w:sz w:val="22"/>
                <w:szCs w:val="22"/>
              </w:rPr>
            </w:pPr>
            <w:r w:rsidRPr="00E307F4">
              <w:rPr>
                <w:b/>
                <w:sz w:val="22"/>
                <w:szCs w:val="22"/>
              </w:rPr>
              <w:t>Dates</w:t>
            </w:r>
          </w:p>
        </w:tc>
        <w:tc>
          <w:tcPr>
            <w:tcW w:w="7560" w:type="dxa"/>
          </w:tcPr>
          <w:p w14:paraId="628292C7" w14:textId="43E83173" w:rsidR="00462475" w:rsidRDefault="00D73ACA" w:rsidP="002426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WEEK 21</w:t>
            </w:r>
            <w:r w:rsidR="0050731E" w:rsidRPr="00B34DD2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SEQUENCE: NATURAL PROCESS</w:t>
            </w:r>
          </w:p>
          <w:p w14:paraId="6DC8E866" w14:textId="47A9B093" w:rsidR="001967E2" w:rsidRPr="00B34DD2" w:rsidRDefault="001967E2" w:rsidP="0024264D">
            <w:pPr>
              <w:rPr>
                <w:b/>
                <w:sz w:val="22"/>
                <w:szCs w:val="22"/>
              </w:rPr>
            </w:pPr>
          </w:p>
        </w:tc>
        <w:tc>
          <w:tcPr>
            <w:tcW w:w="270" w:type="dxa"/>
          </w:tcPr>
          <w:p w14:paraId="3A330BFE" w14:textId="381DF5A6" w:rsidR="00462475" w:rsidRPr="00B34DD2" w:rsidRDefault="00462475" w:rsidP="00462475">
            <w:pPr>
              <w:rPr>
                <w:sz w:val="22"/>
                <w:szCs w:val="22"/>
              </w:rPr>
            </w:pPr>
          </w:p>
        </w:tc>
      </w:tr>
      <w:tr w:rsidR="00462475" w:rsidRPr="001967E2" w14:paraId="77F99C2F" w14:textId="5EBE34F2" w:rsidTr="00B34DD2">
        <w:tc>
          <w:tcPr>
            <w:tcW w:w="1098" w:type="dxa"/>
          </w:tcPr>
          <w:p w14:paraId="40DE14E7" w14:textId="2CFFBDCC" w:rsidR="00462475" w:rsidRPr="001967E2" w:rsidRDefault="00462475" w:rsidP="00BE44C1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2C10A741" w14:textId="5CC384FD" w:rsidR="0050731E" w:rsidRPr="00E307F4" w:rsidRDefault="00766247" w:rsidP="000C1B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Day Three</w:t>
            </w:r>
            <w:r w:rsidR="00462475" w:rsidRPr="00E307F4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Practicing the </w:t>
            </w:r>
            <w:proofErr w:type="spellStart"/>
            <w:r>
              <w:rPr>
                <w:b/>
                <w:sz w:val="20"/>
                <w:szCs w:val="20"/>
              </w:rPr>
              <w:t>Topos</w:t>
            </w:r>
            <w:proofErr w:type="spellEnd"/>
          </w:p>
          <w:p w14:paraId="174F7F21" w14:textId="77777777" w:rsidR="00E307F4" w:rsidRDefault="00E307F4" w:rsidP="00B34DD2">
            <w:pPr>
              <w:rPr>
                <w:sz w:val="20"/>
                <w:szCs w:val="20"/>
              </w:rPr>
            </w:pPr>
          </w:p>
          <w:p w14:paraId="43052022" w14:textId="77777777" w:rsidR="00B34DD2" w:rsidRPr="001967E2" w:rsidRDefault="00B34DD2" w:rsidP="00B34DD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What is the Focus?</w:t>
            </w:r>
          </w:p>
          <w:p w14:paraId="36AE8707" w14:textId="77777777" w:rsidR="00B34DD2" w:rsidRPr="001967E2" w:rsidRDefault="00B34DD2" w:rsidP="00B34DD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Underline the key words in the focus.</w:t>
            </w:r>
          </w:p>
          <w:p w14:paraId="3494304D" w14:textId="77777777" w:rsidR="008D5F58" w:rsidRDefault="008D5F58" w:rsidP="0050731E">
            <w:pPr>
              <w:rPr>
                <w:sz w:val="20"/>
                <w:szCs w:val="20"/>
              </w:rPr>
            </w:pPr>
          </w:p>
          <w:p w14:paraId="3026CDB2" w14:textId="2E2DF81D" w:rsidR="00E34143" w:rsidRPr="001967E2" w:rsidRDefault="00B34DD2" w:rsidP="0050731E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</w:p>
          <w:p w14:paraId="6D53CE58" w14:textId="40CBF5A4" w:rsidR="00D73ACA" w:rsidRPr="00D73ACA" w:rsidRDefault="00B34DD2" w:rsidP="00D73AC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  <w:u w:val="single"/>
              </w:rPr>
              <w:t>Step One</w:t>
            </w:r>
            <w:r w:rsidR="00766247">
              <w:rPr>
                <w:sz w:val="20"/>
                <w:szCs w:val="20"/>
                <w:u w:val="single"/>
              </w:rPr>
              <w:t>: Plan the step-by step process</w:t>
            </w:r>
            <w:r w:rsidR="009312D3">
              <w:rPr>
                <w:sz w:val="20"/>
                <w:szCs w:val="20"/>
                <w:u w:val="single"/>
              </w:rPr>
              <w:t>, (284 – 286)</w:t>
            </w:r>
          </w:p>
          <w:p w14:paraId="2B555F6A" w14:textId="5BC712C7" w:rsidR="00D73ACA" w:rsidRDefault="00766247" w:rsidP="00B34DD2">
            <w:pPr>
              <w:pStyle w:val="ListParagraph"/>
              <w:numPr>
                <w:ilvl w:val="0"/>
                <w:numId w:val="3"/>
              </w:numPr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and follow directions carefully.</w:t>
            </w:r>
          </w:p>
          <w:p w14:paraId="7F283E25" w14:textId="5F3277E2" w:rsidR="00766247" w:rsidRDefault="00766247" w:rsidP="00B34DD2">
            <w:pPr>
              <w:pStyle w:val="ListParagraph"/>
              <w:numPr>
                <w:ilvl w:val="0"/>
                <w:numId w:val="3"/>
              </w:numPr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paragraphs are </w:t>
            </w:r>
            <w:r w:rsidR="008D5F58">
              <w:rPr>
                <w:sz w:val="20"/>
                <w:szCs w:val="20"/>
              </w:rPr>
              <w:t>challenging</w:t>
            </w:r>
            <w:r>
              <w:rPr>
                <w:sz w:val="20"/>
                <w:szCs w:val="20"/>
              </w:rPr>
              <w:t>; you may have to read them several times.</w:t>
            </w:r>
          </w:p>
          <w:p w14:paraId="20CFA593" w14:textId="68E10E39" w:rsidR="00D73ACA" w:rsidRDefault="00D73ACA" w:rsidP="00D73ACA">
            <w:pPr>
              <w:pStyle w:val="ListParagraph"/>
              <w:numPr>
                <w:ilvl w:val="0"/>
                <w:numId w:val="3"/>
              </w:numPr>
              <w:ind w:left="1080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</w:t>
            </w:r>
            <w:r w:rsidR="00766247">
              <w:rPr>
                <w:sz w:val="20"/>
                <w:szCs w:val="20"/>
              </w:rPr>
              <w:t>iscuss work</w:t>
            </w:r>
            <w:r w:rsidRPr="001967E2">
              <w:rPr>
                <w:sz w:val="20"/>
                <w:szCs w:val="20"/>
              </w:rPr>
              <w:t xml:space="preserve"> with parent.</w:t>
            </w:r>
          </w:p>
          <w:p w14:paraId="6F4CFFAE" w14:textId="270644AB" w:rsidR="00462475" w:rsidRPr="00D73ACA" w:rsidRDefault="00462475" w:rsidP="00D73ACA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2021A54" w14:textId="77777777" w:rsidR="00462475" w:rsidRPr="001967E2" w:rsidRDefault="00462475" w:rsidP="000C1B07">
            <w:pPr>
              <w:rPr>
                <w:sz w:val="20"/>
                <w:szCs w:val="20"/>
              </w:rPr>
            </w:pPr>
          </w:p>
        </w:tc>
      </w:tr>
      <w:tr w:rsidR="00462475" w:rsidRPr="001967E2" w14:paraId="0A6D295D" w14:textId="67B520FE" w:rsidTr="00B34DD2">
        <w:tc>
          <w:tcPr>
            <w:tcW w:w="1098" w:type="dxa"/>
          </w:tcPr>
          <w:p w14:paraId="3DE9BF85" w14:textId="45E51A2F" w:rsidR="00462475" w:rsidRPr="001967E2" w:rsidRDefault="00462475" w:rsidP="00BE44C1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09C28C07" w14:textId="55B0BB9C" w:rsidR="00462475" w:rsidRPr="00E307F4" w:rsidRDefault="00766247" w:rsidP="00970C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Day Three</w:t>
            </w:r>
            <w:r w:rsidR="008D5F58">
              <w:rPr>
                <w:b/>
                <w:sz w:val="20"/>
                <w:szCs w:val="20"/>
              </w:rPr>
              <w:t xml:space="preserve"> (continued)</w:t>
            </w:r>
            <w:r w:rsidR="00462475" w:rsidRPr="00E307F4">
              <w:rPr>
                <w:b/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</w:rPr>
              <w:t xml:space="preserve">Practicing the </w:t>
            </w:r>
            <w:proofErr w:type="spellStart"/>
            <w:r>
              <w:rPr>
                <w:b/>
                <w:sz w:val="20"/>
                <w:szCs w:val="20"/>
              </w:rPr>
              <w:t>Topos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14:paraId="5FCCC4CA" w14:textId="77777777" w:rsidR="00E307F4" w:rsidRDefault="00E307F4" w:rsidP="00B34DD2">
            <w:pPr>
              <w:rPr>
                <w:sz w:val="20"/>
                <w:szCs w:val="20"/>
              </w:rPr>
            </w:pPr>
          </w:p>
          <w:p w14:paraId="4EF70346" w14:textId="77777777" w:rsidR="000C380B" w:rsidRDefault="00B34DD2" w:rsidP="00B34DD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 xml:space="preserve">Review: </w:t>
            </w:r>
          </w:p>
          <w:p w14:paraId="0116148B" w14:textId="754576A8" w:rsidR="00B34DD2" w:rsidRDefault="00B34DD2" w:rsidP="000C380B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0C380B">
              <w:rPr>
                <w:sz w:val="20"/>
                <w:szCs w:val="20"/>
              </w:rPr>
              <w:t>Focus and key words.</w:t>
            </w:r>
          </w:p>
          <w:p w14:paraId="4FFBBA91" w14:textId="07312BC3" w:rsidR="000C380B" w:rsidRPr="000C380B" w:rsidRDefault="000C380B" w:rsidP="000C380B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Reread passage from Day One.</w:t>
            </w:r>
          </w:p>
          <w:p w14:paraId="0F13E04D" w14:textId="77777777" w:rsidR="008D5F58" w:rsidRDefault="008D5F58" w:rsidP="00970CC7">
            <w:pPr>
              <w:rPr>
                <w:sz w:val="20"/>
                <w:szCs w:val="20"/>
              </w:rPr>
            </w:pPr>
          </w:p>
          <w:p w14:paraId="25852CD8" w14:textId="340DC38E" w:rsidR="00B34DD2" w:rsidRDefault="00B34DD2" w:rsidP="00970CC7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</w:p>
          <w:p w14:paraId="61C99640" w14:textId="08CE3BDB" w:rsidR="000C380B" w:rsidRPr="001967E2" w:rsidRDefault="000C380B" w:rsidP="000C380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Step Tw</w:t>
            </w:r>
            <w:r w:rsidR="00766247">
              <w:rPr>
                <w:sz w:val="20"/>
                <w:szCs w:val="20"/>
                <w:u w:val="single"/>
              </w:rPr>
              <w:t>o: Divide the list into paragraphs</w:t>
            </w:r>
            <w:r w:rsidR="009312D3">
              <w:rPr>
                <w:sz w:val="20"/>
                <w:szCs w:val="20"/>
                <w:u w:val="single"/>
              </w:rPr>
              <w:t>, (286 – 287)</w:t>
            </w:r>
          </w:p>
          <w:p w14:paraId="6FDBE413" w14:textId="1147A44F" w:rsidR="000C380B" w:rsidRDefault="00766247" w:rsidP="000C380B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 directions.</w:t>
            </w:r>
          </w:p>
          <w:p w14:paraId="69C5B968" w14:textId="3AF9CB99" w:rsidR="000C380B" w:rsidRDefault="000C380B" w:rsidP="000C380B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 check</w:t>
            </w:r>
          </w:p>
          <w:p w14:paraId="04772034" w14:textId="2B50D39F" w:rsidR="00766247" w:rsidRPr="00766247" w:rsidRDefault="00766247" w:rsidP="0076624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Step Three: Write the sequence</w:t>
            </w:r>
            <w:r w:rsidR="009312D3">
              <w:rPr>
                <w:sz w:val="20"/>
                <w:szCs w:val="20"/>
                <w:u w:val="single"/>
              </w:rPr>
              <w:t>, (287)</w:t>
            </w:r>
          </w:p>
          <w:p w14:paraId="691B1287" w14:textId="77777777" w:rsidR="00766247" w:rsidRDefault="00766247" w:rsidP="00766247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 directions.</w:t>
            </w:r>
          </w:p>
          <w:p w14:paraId="0C2AFF24" w14:textId="545CA9B0" w:rsidR="00766247" w:rsidRPr="00766247" w:rsidRDefault="00766247" w:rsidP="00766247">
            <w:pPr>
              <w:pStyle w:val="ListParagraph"/>
              <w:numPr>
                <w:ilvl w:val="1"/>
                <w:numId w:val="3"/>
              </w:numPr>
              <w:rPr>
                <w:b/>
                <w:sz w:val="20"/>
                <w:szCs w:val="20"/>
              </w:rPr>
            </w:pPr>
            <w:r w:rsidRPr="00766247">
              <w:rPr>
                <w:b/>
                <w:sz w:val="20"/>
                <w:szCs w:val="20"/>
              </w:rPr>
              <w:t>*Submit</w:t>
            </w:r>
          </w:p>
          <w:p w14:paraId="1735EA60" w14:textId="688D84F3" w:rsidR="00215050" w:rsidRPr="001967E2" w:rsidRDefault="00215050" w:rsidP="000C380B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ABFAF0E" w14:textId="77777777" w:rsidR="00462475" w:rsidRPr="001967E2" w:rsidRDefault="00462475" w:rsidP="00F56936">
            <w:pPr>
              <w:rPr>
                <w:sz w:val="20"/>
                <w:szCs w:val="20"/>
              </w:rPr>
            </w:pPr>
          </w:p>
        </w:tc>
      </w:tr>
      <w:tr w:rsidR="00462475" w:rsidRPr="001967E2" w14:paraId="0775698B" w14:textId="39E1AE2F" w:rsidTr="00B34DD2">
        <w:tc>
          <w:tcPr>
            <w:tcW w:w="1098" w:type="dxa"/>
          </w:tcPr>
          <w:p w14:paraId="18D88903" w14:textId="688ACEE2" w:rsidR="00462475" w:rsidRPr="001967E2" w:rsidRDefault="00462475" w:rsidP="00BE44C1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4E076A8A" w14:textId="70949A03" w:rsidR="00462475" w:rsidRPr="00E307F4" w:rsidRDefault="00766247" w:rsidP="00970C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Day Four</w:t>
            </w:r>
            <w:r w:rsidR="00462475" w:rsidRPr="00E307F4"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sz w:val="20"/>
                <w:szCs w:val="20"/>
              </w:rPr>
              <w:t>Copia</w:t>
            </w:r>
            <w:proofErr w:type="spellEnd"/>
            <w:r>
              <w:rPr>
                <w:b/>
                <w:sz w:val="20"/>
                <w:szCs w:val="20"/>
              </w:rPr>
              <w:t xml:space="preserve"> Exercise</w:t>
            </w:r>
          </w:p>
          <w:p w14:paraId="4DA6753D" w14:textId="77777777" w:rsidR="00E307F4" w:rsidRDefault="00E307F4" w:rsidP="00B34DD2">
            <w:pPr>
              <w:rPr>
                <w:sz w:val="20"/>
                <w:szCs w:val="20"/>
              </w:rPr>
            </w:pPr>
          </w:p>
          <w:p w14:paraId="53298944" w14:textId="77777777" w:rsidR="00B34DD2" w:rsidRPr="001967E2" w:rsidRDefault="00B34DD2" w:rsidP="00B34DD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What is the Focus?</w:t>
            </w:r>
          </w:p>
          <w:p w14:paraId="7B83CC51" w14:textId="77777777" w:rsidR="00B34DD2" w:rsidRPr="001967E2" w:rsidRDefault="00B34DD2" w:rsidP="00B34DD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Underline the key words in the focus.</w:t>
            </w:r>
          </w:p>
          <w:p w14:paraId="30ACE2AA" w14:textId="77777777" w:rsidR="008D5F58" w:rsidRDefault="008D5F58" w:rsidP="00936602">
            <w:pPr>
              <w:rPr>
                <w:sz w:val="20"/>
                <w:szCs w:val="20"/>
              </w:rPr>
            </w:pPr>
          </w:p>
          <w:p w14:paraId="0393ADA4" w14:textId="0890A8EB" w:rsidR="00936602" w:rsidRPr="001967E2" w:rsidRDefault="00B34DD2" w:rsidP="0093660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</w:p>
          <w:p w14:paraId="38C9B77F" w14:textId="7239772C" w:rsidR="00D73ACA" w:rsidRPr="00766247" w:rsidRDefault="00B34DD2" w:rsidP="00D73ACA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  <w:u w:val="single"/>
              </w:rPr>
              <w:t>Step One</w:t>
            </w:r>
            <w:r w:rsidR="00215050" w:rsidRPr="000C380B">
              <w:rPr>
                <w:sz w:val="20"/>
                <w:szCs w:val="20"/>
                <w:u w:val="single"/>
              </w:rPr>
              <w:t>:</w:t>
            </w:r>
            <w:r w:rsidRPr="000C380B">
              <w:rPr>
                <w:sz w:val="20"/>
                <w:szCs w:val="20"/>
                <w:u w:val="single"/>
              </w:rPr>
              <w:t xml:space="preserve"> </w:t>
            </w:r>
            <w:r w:rsidR="00766247">
              <w:rPr>
                <w:sz w:val="20"/>
                <w:szCs w:val="20"/>
                <w:u w:val="single"/>
              </w:rPr>
              <w:t>Review</w:t>
            </w:r>
            <w:r w:rsidR="009312D3">
              <w:rPr>
                <w:sz w:val="20"/>
                <w:szCs w:val="20"/>
                <w:u w:val="single"/>
              </w:rPr>
              <w:t>, (287 - 288)</w:t>
            </w:r>
          </w:p>
          <w:p w14:paraId="63BF6F60" w14:textId="5DCB6332" w:rsidR="00766247" w:rsidRPr="00D73ACA" w:rsidRDefault="00766247" w:rsidP="00D73ACA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Step Two: Understand how to transform infinitives into participles</w:t>
            </w:r>
            <w:r w:rsidR="009312D3">
              <w:rPr>
                <w:sz w:val="20"/>
                <w:szCs w:val="20"/>
                <w:u w:val="single"/>
              </w:rPr>
              <w:t>, (288 – 289)</w:t>
            </w:r>
          </w:p>
          <w:p w14:paraId="61DA1C1D" w14:textId="1BD7C70E" w:rsidR="00215050" w:rsidRPr="00D73ACA" w:rsidRDefault="00215050" w:rsidP="00766247">
            <w:pPr>
              <w:pStyle w:val="ListParagraph"/>
              <w:ind w:left="1080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1E41DEA" w14:textId="77777777" w:rsidR="00462475" w:rsidRPr="001967E2" w:rsidRDefault="00462475" w:rsidP="006013CC">
            <w:pPr>
              <w:rPr>
                <w:sz w:val="20"/>
                <w:szCs w:val="20"/>
              </w:rPr>
            </w:pPr>
          </w:p>
        </w:tc>
      </w:tr>
      <w:tr w:rsidR="00462475" w:rsidRPr="001967E2" w14:paraId="17874C56" w14:textId="46532BE5" w:rsidTr="00B34DD2">
        <w:tc>
          <w:tcPr>
            <w:tcW w:w="1098" w:type="dxa"/>
          </w:tcPr>
          <w:p w14:paraId="3E5EA747" w14:textId="728F71D1" w:rsidR="00462475" w:rsidRPr="001967E2" w:rsidRDefault="00462475" w:rsidP="00BE44C1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0C1AD503" w14:textId="2784DC6C" w:rsidR="00B34DD2" w:rsidRPr="00E307F4" w:rsidRDefault="00766247" w:rsidP="00B34D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Day Four</w:t>
            </w:r>
            <w:r w:rsidR="008D5F58">
              <w:rPr>
                <w:b/>
                <w:sz w:val="20"/>
                <w:szCs w:val="20"/>
              </w:rPr>
              <w:t>(continued)</w:t>
            </w:r>
            <w:r w:rsidR="00B34DD2" w:rsidRPr="00E307F4">
              <w:rPr>
                <w:b/>
                <w:sz w:val="20"/>
                <w:szCs w:val="20"/>
              </w:rPr>
              <w:t xml:space="preserve">: </w:t>
            </w:r>
            <w:r w:rsidR="007A5817" w:rsidRPr="00E307F4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Copia</w:t>
            </w:r>
            <w:proofErr w:type="spellEnd"/>
            <w:r>
              <w:rPr>
                <w:b/>
                <w:sz w:val="20"/>
                <w:szCs w:val="20"/>
              </w:rPr>
              <w:t xml:space="preserve"> Exercise</w:t>
            </w:r>
            <w:r w:rsidRPr="00E307F4">
              <w:rPr>
                <w:b/>
                <w:sz w:val="20"/>
                <w:szCs w:val="20"/>
              </w:rPr>
              <w:t xml:space="preserve"> </w:t>
            </w:r>
          </w:p>
          <w:p w14:paraId="0D7820C3" w14:textId="77777777" w:rsidR="00E307F4" w:rsidRDefault="00E307F4" w:rsidP="00B34DD2">
            <w:pPr>
              <w:rPr>
                <w:sz w:val="20"/>
                <w:szCs w:val="20"/>
              </w:rPr>
            </w:pPr>
          </w:p>
          <w:p w14:paraId="0F322EA3" w14:textId="77777777" w:rsidR="00B34DD2" w:rsidRPr="001967E2" w:rsidRDefault="00B34DD2" w:rsidP="00B34DD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Review: Focus and key words.</w:t>
            </w:r>
          </w:p>
          <w:p w14:paraId="1E6715DF" w14:textId="77777777" w:rsidR="008D5F58" w:rsidRDefault="008D5F58" w:rsidP="00B34DD2">
            <w:pPr>
              <w:rPr>
                <w:sz w:val="20"/>
                <w:szCs w:val="20"/>
              </w:rPr>
            </w:pPr>
          </w:p>
          <w:p w14:paraId="02339044" w14:textId="73805C6F" w:rsidR="00B34DD2" w:rsidRDefault="00B34DD2" w:rsidP="00B34DD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</w:p>
          <w:p w14:paraId="74C99AA6" w14:textId="481F8BA3" w:rsidR="007A5817" w:rsidRPr="00CB08CE" w:rsidRDefault="00766247" w:rsidP="00012D72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Step Three add to the Sentence Variety chart</w:t>
            </w:r>
            <w:r w:rsidR="009312D3">
              <w:rPr>
                <w:sz w:val="20"/>
                <w:szCs w:val="20"/>
                <w:u w:val="single"/>
              </w:rPr>
              <w:t>, (289)</w:t>
            </w:r>
          </w:p>
          <w:p w14:paraId="100649A0" w14:textId="25C94A37" w:rsidR="00CB08CE" w:rsidRPr="00CB08CE" w:rsidRDefault="00CB08CE" w:rsidP="00CB08CE">
            <w:pPr>
              <w:pStyle w:val="ListParagraph"/>
              <w:numPr>
                <w:ilvl w:val="1"/>
                <w:numId w:val="9"/>
              </w:numPr>
              <w:rPr>
                <w:sz w:val="20"/>
                <w:szCs w:val="20"/>
              </w:rPr>
            </w:pPr>
            <w:r w:rsidRPr="00CB08CE">
              <w:rPr>
                <w:sz w:val="20"/>
                <w:szCs w:val="20"/>
              </w:rPr>
              <w:t>Follow directions</w:t>
            </w:r>
          </w:p>
          <w:p w14:paraId="1334C4AB" w14:textId="3AB84F12" w:rsidR="00766247" w:rsidRPr="00CB08CE" w:rsidRDefault="00766247" w:rsidP="00012D72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Step Four: Practice sentence variety</w:t>
            </w:r>
            <w:r w:rsidR="009312D3">
              <w:rPr>
                <w:sz w:val="20"/>
                <w:szCs w:val="20"/>
                <w:u w:val="single"/>
              </w:rPr>
              <w:t>, (289)</w:t>
            </w:r>
            <w:r>
              <w:rPr>
                <w:sz w:val="20"/>
                <w:szCs w:val="20"/>
                <w:u w:val="single"/>
              </w:rPr>
              <w:t xml:space="preserve"> </w:t>
            </w:r>
          </w:p>
          <w:p w14:paraId="43EDDEC0" w14:textId="7792E92F" w:rsidR="0050731E" w:rsidRPr="008D5F58" w:rsidRDefault="00CB08CE" w:rsidP="008D5F58">
            <w:pPr>
              <w:pStyle w:val="ListParagraph"/>
              <w:numPr>
                <w:ilvl w:val="1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 directions.</w:t>
            </w:r>
          </w:p>
        </w:tc>
        <w:tc>
          <w:tcPr>
            <w:tcW w:w="270" w:type="dxa"/>
          </w:tcPr>
          <w:p w14:paraId="7FC7CF46" w14:textId="77777777" w:rsidR="00462475" w:rsidRPr="001967E2" w:rsidRDefault="00462475" w:rsidP="00970CC7">
            <w:pPr>
              <w:rPr>
                <w:sz w:val="20"/>
                <w:szCs w:val="20"/>
              </w:rPr>
            </w:pPr>
          </w:p>
        </w:tc>
      </w:tr>
    </w:tbl>
    <w:p w14:paraId="767AB1E6" w14:textId="77777777" w:rsidR="00F56936" w:rsidRPr="00D5563F" w:rsidRDefault="00F56936">
      <w:pPr>
        <w:rPr>
          <w:sz w:val="22"/>
          <w:szCs w:val="22"/>
        </w:rPr>
      </w:pPr>
    </w:p>
    <w:sectPr w:rsidR="00F56936" w:rsidRPr="00D5563F" w:rsidSect="0046247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4F5"/>
    <w:multiLevelType w:val="hybridMultilevel"/>
    <w:tmpl w:val="B6C409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B40B0"/>
    <w:multiLevelType w:val="hybridMultilevel"/>
    <w:tmpl w:val="A86CB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6090A"/>
    <w:multiLevelType w:val="hybridMultilevel"/>
    <w:tmpl w:val="DDEA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F3844"/>
    <w:multiLevelType w:val="hybridMultilevel"/>
    <w:tmpl w:val="92B0D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02C76"/>
    <w:multiLevelType w:val="hybridMultilevel"/>
    <w:tmpl w:val="4C44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949E5"/>
    <w:multiLevelType w:val="hybridMultilevel"/>
    <w:tmpl w:val="A06CF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473C8"/>
    <w:multiLevelType w:val="hybridMultilevel"/>
    <w:tmpl w:val="3C32A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220798">
    <w:abstractNumId w:val="5"/>
  </w:num>
  <w:num w:numId="2" w16cid:durableId="383677110">
    <w:abstractNumId w:val="4"/>
  </w:num>
  <w:num w:numId="3" w16cid:durableId="911084232">
    <w:abstractNumId w:val="8"/>
  </w:num>
  <w:num w:numId="4" w16cid:durableId="902763060">
    <w:abstractNumId w:val="1"/>
  </w:num>
  <w:num w:numId="5" w16cid:durableId="1197691329">
    <w:abstractNumId w:val="2"/>
  </w:num>
  <w:num w:numId="6" w16cid:durableId="912083081">
    <w:abstractNumId w:val="6"/>
  </w:num>
  <w:num w:numId="7" w16cid:durableId="1723096510">
    <w:abstractNumId w:val="7"/>
  </w:num>
  <w:num w:numId="8" w16cid:durableId="1144664093">
    <w:abstractNumId w:val="9"/>
  </w:num>
  <w:num w:numId="9" w16cid:durableId="1430269667">
    <w:abstractNumId w:val="0"/>
  </w:num>
  <w:num w:numId="10" w16cid:durableId="4090414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36"/>
    <w:rsid w:val="00012D72"/>
    <w:rsid w:val="00037E9D"/>
    <w:rsid w:val="00067E31"/>
    <w:rsid w:val="000C1B07"/>
    <w:rsid w:val="000C380B"/>
    <w:rsid w:val="00126630"/>
    <w:rsid w:val="001967E2"/>
    <w:rsid w:val="001A5B5C"/>
    <w:rsid w:val="00215050"/>
    <w:rsid w:val="0024264D"/>
    <w:rsid w:val="00252DD2"/>
    <w:rsid w:val="0028184B"/>
    <w:rsid w:val="002A39C5"/>
    <w:rsid w:val="00353261"/>
    <w:rsid w:val="00390FE9"/>
    <w:rsid w:val="00392F92"/>
    <w:rsid w:val="004603B0"/>
    <w:rsid w:val="00462475"/>
    <w:rsid w:val="00484C7C"/>
    <w:rsid w:val="004B3E19"/>
    <w:rsid w:val="004C3BFA"/>
    <w:rsid w:val="005006F8"/>
    <w:rsid w:val="00504D30"/>
    <w:rsid w:val="0050731E"/>
    <w:rsid w:val="0052335A"/>
    <w:rsid w:val="005C22B9"/>
    <w:rsid w:val="006013CC"/>
    <w:rsid w:val="00663B85"/>
    <w:rsid w:val="006D3347"/>
    <w:rsid w:val="006F196D"/>
    <w:rsid w:val="006F6C41"/>
    <w:rsid w:val="00755BD5"/>
    <w:rsid w:val="00766247"/>
    <w:rsid w:val="00795222"/>
    <w:rsid w:val="007A5817"/>
    <w:rsid w:val="007D04AB"/>
    <w:rsid w:val="007E1269"/>
    <w:rsid w:val="0081175B"/>
    <w:rsid w:val="008D5F58"/>
    <w:rsid w:val="009312D3"/>
    <w:rsid w:val="00936602"/>
    <w:rsid w:val="00970CC7"/>
    <w:rsid w:val="009844AA"/>
    <w:rsid w:val="009C2C2A"/>
    <w:rsid w:val="009C5F48"/>
    <w:rsid w:val="00A80C9F"/>
    <w:rsid w:val="00AC286E"/>
    <w:rsid w:val="00AE18FF"/>
    <w:rsid w:val="00AE6E0B"/>
    <w:rsid w:val="00B34DD2"/>
    <w:rsid w:val="00BA24D3"/>
    <w:rsid w:val="00BE44C1"/>
    <w:rsid w:val="00C64433"/>
    <w:rsid w:val="00C761DD"/>
    <w:rsid w:val="00C94011"/>
    <w:rsid w:val="00CB08CE"/>
    <w:rsid w:val="00CD4427"/>
    <w:rsid w:val="00D31D03"/>
    <w:rsid w:val="00D5563F"/>
    <w:rsid w:val="00D65E58"/>
    <w:rsid w:val="00D73ACA"/>
    <w:rsid w:val="00D7545D"/>
    <w:rsid w:val="00D951FF"/>
    <w:rsid w:val="00DB65F6"/>
    <w:rsid w:val="00DC689B"/>
    <w:rsid w:val="00DD072D"/>
    <w:rsid w:val="00DF17A2"/>
    <w:rsid w:val="00DF6B04"/>
    <w:rsid w:val="00E05642"/>
    <w:rsid w:val="00E1070F"/>
    <w:rsid w:val="00E307F4"/>
    <w:rsid w:val="00E34143"/>
    <w:rsid w:val="00E53B47"/>
    <w:rsid w:val="00E86D46"/>
    <w:rsid w:val="00E941EE"/>
    <w:rsid w:val="00EB0B15"/>
    <w:rsid w:val="00EE0299"/>
    <w:rsid w:val="00F21FEA"/>
    <w:rsid w:val="00F5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1A8602"/>
  <w14:defaultImageDpi w14:val="300"/>
  <w15:docId w15:val="{5C143A0D-FB99-8D49-91B3-8B409CC9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Michael Repici</cp:lastModifiedBy>
  <cp:revision>3</cp:revision>
  <cp:lastPrinted>2016-10-18T21:47:00Z</cp:lastPrinted>
  <dcterms:created xsi:type="dcterms:W3CDTF">2021-10-08T18:07:00Z</dcterms:created>
  <dcterms:modified xsi:type="dcterms:W3CDTF">2022-07-22T15:05:00Z</dcterms:modified>
</cp:coreProperties>
</file>